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E0F0" w14:textId="77777777" w:rsidR="003E2830" w:rsidRDefault="00115C7C">
      <w:r>
        <w:rPr>
          <w:noProof/>
        </w:rPr>
        <w:drawing>
          <wp:anchor distT="0" distB="0" distL="114300" distR="114300" simplePos="0" relativeHeight="251661824" behindDoc="0" locked="0" layoutInCell="1" allowOverlap="1" wp14:anchorId="4B5648FF" wp14:editId="483B3EB2">
            <wp:simplePos x="0" y="0"/>
            <wp:positionH relativeFrom="column">
              <wp:posOffset>4171950</wp:posOffset>
            </wp:positionH>
            <wp:positionV relativeFrom="paragraph">
              <wp:posOffset>71755</wp:posOffset>
            </wp:positionV>
            <wp:extent cx="1151255" cy="880229"/>
            <wp:effectExtent l="0" t="0" r="0" b="0"/>
            <wp:wrapNone/>
            <wp:docPr id="9" name="Grafik 9" descr="X:\a Dateien Klein\7. Ideen und Projekte\21 Karriere Start\2020\NL Logo - Rechte Or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 Dateien Klein\7. Ideen und Projekte\21 Karriere Start\2020\NL Logo - Rechte Orte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880229"/>
                    </a:xfrm>
                    <a:prstGeom prst="rect">
                      <a:avLst/>
                    </a:prstGeom>
                    <a:noFill/>
                    <a:ln>
                      <a:noFill/>
                    </a:ln>
                  </pic:spPr>
                </pic:pic>
              </a:graphicData>
            </a:graphic>
            <wp14:sizeRelH relativeFrom="page">
              <wp14:pctWidth>0</wp14:pctWidth>
            </wp14:sizeRelH>
            <wp14:sizeRelV relativeFrom="page">
              <wp14:pctHeight>0</wp14:pctHeight>
            </wp14:sizeRelV>
          </wp:anchor>
        </w:drawing>
      </w:r>
      <w:r w:rsidR="009F0542">
        <w:rPr>
          <w:noProof/>
        </w:rPr>
        <mc:AlternateContent>
          <mc:Choice Requires="wps">
            <w:drawing>
              <wp:anchor distT="0" distB="0" distL="114300" distR="114300" simplePos="0" relativeHeight="251655680" behindDoc="0" locked="0" layoutInCell="1" allowOverlap="1" wp14:anchorId="23E10743" wp14:editId="0AE04B97">
                <wp:simplePos x="0" y="0"/>
                <wp:positionH relativeFrom="column">
                  <wp:posOffset>2705100</wp:posOffset>
                </wp:positionH>
                <wp:positionV relativeFrom="paragraph">
                  <wp:posOffset>38100</wp:posOffset>
                </wp:positionV>
                <wp:extent cx="4057650" cy="914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914400"/>
                        </a:xfrm>
                        <a:prstGeom prst="rect">
                          <a:avLst/>
                        </a:prstGeom>
                        <a:solidFill>
                          <a:srgbClr val="004389"/>
                        </a:solidFill>
                        <a:ln w="9525">
                          <a:solidFill>
                            <a:srgbClr val="00438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722EB" id="Rectangle 6" o:spid="_x0000_s1026" style="position:absolute;margin-left:213pt;margin-top:3pt;width:319.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" fillcolor="#004389" strokecolor="#004389"/>
            </w:pict>
          </mc:Fallback>
        </mc:AlternateContent>
      </w:r>
      <w:r w:rsidR="009F0542">
        <w:rPr>
          <w:noProof/>
        </w:rPr>
        <w:drawing>
          <wp:anchor distT="0" distB="0" distL="114300" distR="114300" simplePos="0" relativeHeight="251654656" behindDoc="0" locked="0" layoutInCell="1" allowOverlap="1" wp14:anchorId="59C0A6D0" wp14:editId="4ECC53ED">
            <wp:simplePos x="0" y="0"/>
            <wp:positionH relativeFrom="column">
              <wp:posOffset>-180975</wp:posOffset>
            </wp:positionH>
            <wp:positionV relativeFrom="paragraph">
              <wp:posOffset>57150</wp:posOffset>
            </wp:positionV>
            <wp:extent cx="2886075" cy="901065"/>
            <wp:effectExtent l="0" t="0" r="9525" b="0"/>
            <wp:wrapNone/>
            <wp:docPr id="4" name="Bild 2" descr="Logobl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la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542">
        <w:rPr>
          <w:noProof/>
        </w:rPr>
        <mc:AlternateContent>
          <mc:Choice Requires="wps">
            <w:drawing>
              <wp:anchor distT="0" distB="0" distL="114300" distR="114300" simplePos="0" relativeHeight="251658752" behindDoc="0" locked="0" layoutInCell="1" allowOverlap="1" wp14:anchorId="0FBC8730" wp14:editId="4E9AF8FB">
                <wp:simplePos x="0" y="0"/>
                <wp:positionH relativeFrom="column">
                  <wp:posOffset>2705100</wp:posOffset>
                </wp:positionH>
                <wp:positionV relativeFrom="paragraph">
                  <wp:posOffset>-285750</wp:posOffset>
                </wp:positionV>
                <wp:extent cx="4057650" cy="342900"/>
                <wp:effectExtent l="0" t="0" r="1905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2900"/>
                        </a:xfrm>
                        <a:prstGeom prst="rect">
                          <a:avLst/>
                        </a:prstGeom>
                        <a:solidFill>
                          <a:srgbClr val="78AFF0"/>
                        </a:solidFill>
                        <a:ln w="9525">
                          <a:solidFill>
                            <a:srgbClr val="78AF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13FC" id="Rectangle 18" o:spid="_x0000_s1026" style="position:absolute;margin-left:213pt;margin-top:-22.5pt;width:31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" fillcolor="#78aff0" strokecolor="#78aff0"/>
            </w:pict>
          </mc:Fallback>
        </mc:AlternateContent>
      </w:r>
      <w:r w:rsidR="009F0542">
        <w:rPr>
          <w:noProof/>
        </w:rPr>
        <mc:AlternateContent>
          <mc:Choice Requires="wps">
            <w:drawing>
              <wp:anchor distT="0" distB="0" distL="114300" distR="114300" simplePos="0" relativeHeight="251659776" behindDoc="0" locked="0" layoutInCell="1" allowOverlap="1" wp14:anchorId="2A4E8608" wp14:editId="2178BA5F">
                <wp:simplePos x="0" y="0"/>
                <wp:positionH relativeFrom="column">
                  <wp:posOffset>-180975</wp:posOffset>
                </wp:positionH>
                <wp:positionV relativeFrom="paragraph">
                  <wp:posOffset>-285750</wp:posOffset>
                </wp:positionV>
                <wp:extent cx="2886075" cy="342900"/>
                <wp:effectExtent l="0" t="0" r="28575"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42900"/>
                        </a:xfrm>
                        <a:prstGeom prst="rect">
                          <a:avLst/>
                        </a:prstGeom>
                        <a:solidFill>
                          <a:srgbClr val="EF7F01"/>
                        </a:solidFill>
                        <a:ln w="9525">
                          <a:solidFill>
                            <a:srgbClr val="EF7F0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0312" id="Rectangle 21" o:spid="_x0000_s1026" style="position:absolute;margin-left:-14.25pt;margin-top:-22.5pt;width:227.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" fillcolor="#ef7f01" strokecolor="#ef7f01"/>
            </w:pict>
          </mc:Fallback>
        </mc:AlternateContent>
      </w:r>
      <w:r w:rsidR="00712719">
        <w:rPr>
          <w:noProof/>
        </w:rPr>
        <mc:AlternateContent>
          <mc:Choice Requires="wps">
            <w:drawing>
              <wp:anchor distT="0" distB="0" distL="114300" distR="114300" simplePos="0" relativeHeight="251660800" behindDoc="0" locked="0" layoutInCell="1" allowOverlap="1" wp14:anchorId="2F92A3B5" wp14:editId="279F1E63">
                <wp:simplePos x="0" y="0"/>
                <wp:positionH relativeFrom="column">
                  <wp:posOffset>-457200</wp:posOffset>
                </wp:positionH>
                <wp:positionV relativeFrom="paragraph">
                  <wp:posOffset>-685800</wp:posOffset>
                </wp:positionV>
                <wp:extent cx="228600" cy="228600"/>
                <wp:effectExtent l="9525" t="9525" r="9525" b="952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4389"/>
                        </a:solidFill>
                        <a:ln w="9525">
                          <a:solidFill>
                            <a:srgbClr val="00438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A1AD" id="Rectangle 26" o:spid="_x0000_s1026" style="position:absolute;margin-left:-36pt;margin-top:-5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" fillcolor="#004389" strokecolor="#004389"/>
            </w:pict>
          </mc:Fallback>
        </mc:AlternateContent>
      </w:r>
    </w:p>
    <w:p w14:paraId="64395D28" w14:textId="77777777" w:rsidR="003E2830" w:rsidRDefault="003E2830"/>
    <w:p w14:paraId="07B7BF0C" w14:textId="77777777" w:rsidR="003E2830" w:rsidRDefault="003E2830"/>
    <w:p w14:paraId="2F28D7F9" w14:textId="77777777" w:rsidR="003E2830" w:rsidRDefault="003E2830"/>
    <w:p w14:paraId="4CF2302A" w14:textId="77777777" w:rsidR="00484C32" w:rsidRDefault="00484C32"/>
    <w:p w14:paraId="022EAAC1" w14:textId="77777777" w:rsidR="003E2830" w:rsidRDefault="005742C5">
      <w:r>
        <w:rPr>
          <w:noProof/>
        </w:rPr>
        <mc:AlternateContent>
          <mc:Choice Requires="wps">
            <w:drawing>
              <wp:anchor distT="0" distB="0" distL="114300" distR="114300" simplePos="0" relativeHeight="251657728" behindDoc="0" locked="0" layoutInCell="1" allowOverlap="1" wp14:anchorId="1E5D8852" wp14:editId="054368CA">
                <wp:simplePos x="0" y="0"/>
                <wp:positionH relativeFrom="column">
                  <wp:posOffset>2705100</wp:posOffset>
                </wp:positionH>
                <wp:positionV relativeFrom="paragraph">
                  <wp:posOffset>76200</wp:posOffset>
                </wp:positionV>
                <wp:extent cx="4057650" cy="272415"/>
                <wp:effectExtent l="0" t="0" r="19050" b="133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72415"/>
                        </a:xfrm>
                        <a:prstGeom prst="rect">
                          <a:avLst/>
                        </a:prstGeom>
                        <a:solidFill>
                          <a:srgbClr val="78AFF0"/>
                        </a:solidFill>
                        <a:ln w="9525">
                          <a:solidFill>
                            <a:srgbClr val="78AFF0"/>
                          </a:solidFill>
                          <a:miter lim="800000"/>
                          <a:headEnd/>
                          <a:tailEnd/>
                        </a:ln>
                      </wps:spPr>
                      <wps:txbx>
                        <w:txbxContent>
                          <w:p w14:paraId="4BBEFF35" w14:textId="77777777" w:rsidR="00134357" w:rsidRPr="00134357" w:rsidRDefault="00134357" w:rsidP="00C3641B">
                            <w:pPr>
                              <w:jc w:val="center"/>
                              <w:rPr>
                                <w:sz w:val="22"/>
                                <w:szCs w:val="22"/>
                              </w:rPr>
                            </w:pPr>
                            <w:r w:rsidRPr="00134357">
                              <w:rPr>
                                <w:sz w:val="22"/>
                                <w:szCs w:val="22"/>
                              </w:rPr>
                              <w:t>Deutscher Hotel- und Gaststättenverband Sachsen</w:t>
                            </w:r>
                            <w:r w:rsidR="0051549F">
                              <w:rPr>
                                <w:sz w:val="22"/>
                                <w:szCs w:val="22"/>
                              </w:rPr>
                              <w:t xml:space="preserve">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8852" id="_x0000_t202" coordsize="21600,21600" o:spt="202" path="m,l,21600r21600,l21600,xe">
                <v:stroke joinstyle="miter"/>
                <v:path gradientshapeok="t" o:connecttype="rect"/>
              </v:shapetype>
              <v:shape id="Text Box 15" o:spid="_x0000_s1026" type="#_x0000_t202" style="position:absolute;margin-left:213pt;margin-top:6pt;width:319.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" fillcolor="#78aff0" strokecolor="#78aff0">
                <v:textbox>
                  <w:txbxContent>
                    <w:p w14:paraId="4BBEFF35" w14:textId="77777777" w:rsidR="00134357" w:rsidRPr="00134357" w:rsidRDefault="00134357" w:rsidP="00C3641B">
                      <w:pPr>
                        <w:jc w:val="center"/>
                        <w:rPr>
                          <w:sz w:val="22"/>
                          <w:szCs w:val="22"/>
                        </w:rPr>
                      </w:pPr>
                      <w:r w:rsidRPr="00134357">
                        <w:rPr>
                          <w:sz w:val="22"/>
                          <w:szCs w:val="22"/>
                        </w:rPr>
                        <w:t>Deutscher Hotel- und Gaststättenverband Sachsen</w:t>
                      </w:r>
                      <w:r w:rsidR="0051549F">
                        <w:rPr>
                          <w:sz w:val="22"/>
                          <w:szCs w:val="22"/>
                        </w:rPr>
                        <w:t xml:space="preserve"> e.V.</w:t>
                      </w:r>
                    </w:p>
                  </w:txbxContent>
                </v:textbox>
              </v:shape>
            </w:pict>
          </mc:Fallback>
        </mc:AlternateContent>
      </w:r>
    </w:p>
    <w:p w14:paraId="53596C61" w14:textId="77777777" w:rsidR="005742C5" w:rsidRDefault="005742C5">
      <w:pPr>
        <w:rPr>
          <w:b/>
        </w:rPr>
      </w:pPr>
    </w:p>
    <w:p w14:paraId="289F9CE9" w14:textId="77777777" w:rsidR="00975E54" w:rsidRDefault="00975E54">
      <w:pPr>
        <w:rPr>
          <w:b/>
        </w:rPr>
      </w:pPr>
    </w:p>
    <w:p w14:paraId="0E534EB2" w14:textId="77777777" w:rsidR="00975E54" w:rsidRDefault="00975E54">
      <w:pPr>
        <w:rPr>
          <w:b/>
        </w:rPr>
      </w:pPr>
    </w:p>
    <w:p w14:paraId="2CFEB10C" w14:textId="690F1437" w:rsidR="00386E65" w:rsidRPr="00386E65" w:rsidRDefault="00386E65" w:rsidP="00386E65">
      <w:pPr>
        <w:spacing w:before="100" w:beforeAutospacing="1" w:after="100" w:afterAutospacing="1"/>
        <w:rPr>
          <w:rFonts w:asciiTheme="minorHAnsi" w:hAnsiTheme="minorHAnsi" w:cstheme="minorHAnsi"/>
          <w:b/>
          <w:bCs/>
          <w:sz w:val="32"/>
          <w:szCs w:val="32"/>
        </w:rPr>
      </w:pPr>
      <w:r w:rsidRPr="00386E65">
        <w:rPr>
          <w:rFonts w:asciiTheme="minorHAnsi" w:hAnsiTheme="minorHAnsi" w:cstheme="minorHAnsi"/>
          <w:b/>
          <w:bCs/>
          <w:color w:val="44546A"/>
          <w:sz w:val="32"/>
          <w:szCs w:val="32"/>
        </w:rPr>
        <w:t xml:space="preserve">DEHOGA Gemeinschaftsstand sucht Mitstreiter für die </w:t>
      </w:r>
      <w:r>
        <w:rPr>
          <w:rFonts w:asciiTheme="minorHAnsi" w:hAnsiTheme="minorHAnsi" w:cstheme="minorHAnsi"/>
          <w:b/>
          <w:bCs/>
          <w:color w:val="44546A"/>
          <w:sz w:val="32"/>
          <w:szCs w:val="32"/>
        </w:rPr>
        <w:br/>
      </w:r>
      <w:r w:rsidRPr="00386E65">
        <w:rPr>
          <w:rFonts w:asciiTheme="minorHAnsi" w:hAnsiTheme="minorHAnsi" w:cstheme="minorHAnsi"/>
          <w:b/>
          <w:bCs/>
          <w:color w:val="44546A"/>
          <w:sz w:val="32"/>
          <w:szCs w:val="32"/>
        </w:rPr>
        <w:t>2</w:t>
      </w:r>
      <w:r w:rsidR="00295244">
        <w:rPr>
          <w:rFonts w:asciiTheme="minorHAnsi" w:hAnsiTheme="minorHAnsi" w:cstheme="minorHAnsi"/>
          <w:b/>
          <w:bCs/>
          <w:color w:val="44546A"/>
          <w:sz w:val="32"/>
          <w:szCs w:val="32"/>
        </w:rPr>
        <w:t>3</w:t>
      </w:r>
      <w:r w:rsidRPr="00386E65">
        <w:rPr>
          <w:rFonts w:asciiTheme="minorHAnsi" w:hAnsiTheme="minorHAnsi" w:cstheme="minorHAnsi"/>
          <w:b/>
          <w:bCs/>
          <w:color w:val="44546A"/>
          <w:sz w:val="32"/>
          <w:szCs w:val="32"/>
        </w:rPr>
        <w:t>. „</w:t>
      </w:r>
      <w:proofErr w:type="spellStart"/>
      <w:r w:rsidRPr="00386E65">
        <w:rPr>
          <w:rFonts w:asciiTheme="minorHAnsi" w:hAnsiTheme="minorHAnsi" w:cstheme="minorHAnsi"/>
          <w:b/>
          <w:bCs/>
          <w:color w:val="44546A"/>
          <w:sz w:val="32"/>
          <w:szCs w:val="32"/>
        </w:rPr>
        <w:t>KarriereStart</w:t>
      </w:r>
      <w:proofErr w:type="spellEnd"/>
      <w:r w:rsidRPr="00386E65">
        <w:rPr>
          <w:rFonts w:asciiTheme="minorHAnsi" w:hAnsiTheme="minorHAnsi" w:cstheme="minorHAnsi"/>
          <w:b/>
          <w:bCs/>
          <w:color w:val="44546A"/>
          <w:sz w:val="32"/>
          <w:szCs w:val="32"/>
        </w:rPr>
        <w:t xml:space="preserve"> – Die Bildungs-, Job- und Gründermesse in Sachsen“ </w:t>
      </w:r>
      <w:r>
        <w:rPr>
          <w:rFonts w:asciiTheme="minorHAnsi" w:hAnsiTheme="minorHAnsi" w:cstheme="minorHAnsi"/>
          <w:b/>
          <w:bCs/>
          <w:color w:val="44546A"/>
          <w:sz w:val="32"/>
          <w:szCs w:val="32"/>
        </w:rPr>
        <w:br/>
      </w:r>
      <w:r w:rsidRPr="00386E65">
        <w:rPr>
          <w:rFonts w:asciiTheme="minorHAnsi" w:hAnsiTheme="minorHAnsi" w:cstheme="minorHAnsi"/>
          <w:b/>
          <w:bCs/>
          <w:color w:val="44546A"/>
          <w:sz w:val="32"/>
          <w:szCs w:val="32"/>
        </w:rPr>
        <w:t xml:space="preserve">vom </w:t>
      </w:r>
      <w:r w:rsidR="00295244">
        <w:rPr>
          <w:rFonts w:asciiTheme="minorHAnsi" w:hAnsiTheme="minorHAnsi" w:cstheme="minorHAnsi"/>
          <w:b/>
          <w:bCs/>
          <w:color w:val="44546A"/>
          <w:sz w:val="32"/>
          <w:szCs w:val="32"/>
        </w:rPr>
        <w:t>2</w:t>
      </w:r>
      <w:r w:rsidR="00374438">
        <w:rPr>
          <w:rFonts w:asciiTheme="minorHAnsi" w:hAnsiTheme="minorHAnsi" w:cstheme="minorHAnsi"/>
          <w:b/>
          <w:bCs/>
          <w:color w:val="44546A"/>
          <w:sz w:val="32"/>
          <w:szCs w:val="32"/>
        </w:rPr>
        <w:t>1</w:t>
      </w:r>
      <w:r w:rsidRPr="00386E65">
        <w:rPr>
          <w:rFonts w:asciiTheme="minorHAnsi" w:hAnsiTheme="minorHAnsi" w:cstheme="minorHAnsi"/>
          <w:b/>
          <w:bCs/>
          <w:color w:val="44546A"/>
          <w:sz w:val="32"/>
          <w:szCs w:val="32"/>
        </w:rPr>
        <w:t xml:space="preserve">. bis </w:t>
      </w:r>
      <w:r w:rsidR="00374438">
        <w:rPr>
          <w:rFonts w:asciiTheme="minorHAnsi" w:hAnsiTheme="minorHAnsi" w:cstheme="minorHAnsi"/>
          <w:b/>
          <w:bCs/>
          <w:color w:val="44546A"/>
          <w:sz w:val="32"/>
          <w:szCs w:val="32"/>
        </w:rPr>
        <w:t>23</w:t>
      </w:r>
      <w:r w:rsidRPr="00386E65">
        <w:rPr>
          <w:rFonts w:asciiTheme="minorHAnsi" w:hAnsiTheme="minorHAnsi" w:cstheme="minorHAnsi"/>
          <w:b/>
          <w:bCs/>
          <w:color w:val="44546A"/>
          <w:sz w:val="32"/>
          <w:szCs w:val="32"/>
        </w:rPr>
        <w:t>. Januar 202</w:t>
      </w:r>
      <w:r w:rsidR="00374438">
        <w:rPr>
          <w:rFonts w:asciiTheme="minorHAnsi" w:hAnsiTheme="minorHAnsi" w:cstheme="minorHAnsi"/>
          <w:b/>
          <w:bCs/>
          <w:color w:val="44546A"/>
          <w:sz w:val="32"/>
          <w:szCs w:val="32"/>
        </w:rPr>
        <w:t>2</w:t>
      </w:r>
      <w:r>
        <w:rPr>
          <w:rFonts w:asciiTheme="minorHAnsi" w:hAnsiTheme="minorHAnsi" w:cstheme="minorHAnsi"/>
          <w:b/>
          <w:bCs/>
          <w:color w:val="44546A"/>
          <w:sz w:val="32"/>
          <w:szCs w:val="32"/>
        </w:rPr>
        <w:t xml:space="preserve"> in Dresden</w:t>
      </w:r>
      <w:r w:rsidRPr="00386E65">
        <w:rPr>
          <w:rFonts w:asciiTheme="minorHAnsi" w:hAnsiTheme="minorHAnsi" w:cstheme="minorHAnsi"/>
          <w:b/>
          <w:bCs/>
          <w:color w:val="44546A"/>
          <w:sz w:val="32"/>
          <w:szCs w:val="32"/>
        </w:rPr>
        <w:t xml:space="preserve">  </w:t>
      </w:r>
    </w:p>
    <w:p w14:paraId="41DADD8B" w14:textId="27391764" w:rsidR="00386E65" w:rsidRPr="00386E65" w:rsidRDefault="00386E65" w:rsidP="00386E65">
      <w:pPr>
        <w:spacing w:before="100" w:beforeAutospacing="1" w:after="100" w:afterAutospacing="1"/>
        <w:rPr>
          <w:rFonts w:asciiTheme="minorHAnsi" w:hAnsiTheme="minorHAnsi" w:cstheme="minorHAnsi"/>
          <w:sz w:val="32"/>
          <w:szCs w:val="32"/>
        </w:rPr>
      </w:pPr>
      <w:r w:rsidRPr="00386E65">
        <w:rPr>
          <w:rFonts w:asciiTheme="minorHAnsi" w:hAnsiTheme="minorHAnsi" w:cstheme="minorHAnsi"/>
          <w:sz w:val="32"/>
          <w:szCs w:val="32"/>
        </w:rPr>
        <w:t>Gemeinschaftsstand des DEHOGA Sachsen</w:t>
      </w:r>
    </w:p>
    <w:p w14:paraId="04720294" w14:textId="3B5C542C" w:rsidR="00386E65" w:rsidRPr="00386E65" w:rsidRDefault="00386E65" w:rsidP="00386E65">
      <w:pPr>
        <w:spacing w:before="100" w:beforeAutospacing="1" w:after="100" w:afterAutospacing="1"/>
        <w:rPr>
          <w:rFonts w:ascii="Calibri" w:hAnsi="Calibri" w:cs="Calibri"/>
          <w:sz w:val="26"/>
          <w:szCs w:val="26"/>
        </w:rPr>
      </w:pPr>
      <w:r w:rsidRPr="00386E65">
        <w:rPr>
          <w:rFonts w:ascii="Calibri" w:hAnsi="Calibri" w:cs="Calibri"/>
          <w:sz w:val="26"/>
          <w:szCs w:val="26"/>
        </w:rPr>
        <w:t>Bereits zum 1</w:t>
      </w:r>
      <w:r w:rsidR="00295244">
        <w:rPr>
          <w:rFonts w:ascii="Calibri" w:hAnsi="Calibri" w:cs="Calibri"/>
          <w:sz w:val="26"/>
          <w:szCs w:val="26"/>
        </w:rPr>
        <w:t>1</w:t>
      </w:r>
      <w:r w:rsidRPr="00386E65">
        <w:rPr>
          <w:rFonts w:ascii="Calibri" w:hAnsi="Calibri" w:cs="Calibri"/>
          <w:sz w:val="26"/>
          <w:szCs w:val="26"/>
        </w:rPr>
        <w:t xml:space="preserve"> Mal bietet der DEHOGA seinen Mitgliedern die Möglichkeit der Teilnahme </w:t>
      </w:r>
      <w:r>
        <w:rPr>
          <w:rFonts w:ascii="Calibri" w:hAnsi="Calibri" w:cs="Calibri"/>
          <w:sz w:val="26"/>
          <w:szCs w:val="26"/>
        </w:rPr>
        <w:br/>
      </w:r>
      <w:r w:rsidRPr="00386E65">
        <w:rPr>
          <w:rFonts w:ascii="Calibri" w:hAnsi="Calibri" w:cs="Calibri"/>
          <w:sz w:val="26"/>
          <w:szCs w:val="26"/>
        </w:rPr>
        <w:t xml:space="preserve">an der </w:t>
      </w:r>
      <w:proofErr w:type="spellStart"/>
      <w:r w:rsidRPr="00386E65">
        <w:rPr>
          <w:rFonts w:ascii="Calibri" w:hAnsi="Calibri" w:cs="Calibri"/>
          <w:sz w:val="26"/>
          <w:szCs w:val="26"/>
        </w:rPr>
        <w:t>KarriereStart</w:t>
      </w:r>
      <w:proofErr w:type="spellEnd"/>
      <w:r w:rsidRPr="00386E65">
        <w:rPr>
          <w:rFonts w:ascii="Calibri" w:hAnsi="Calibri" w:cs="Calibri"/>
          <w:sz w:val="26"/>
          <w:szCs w:val="26"/>
        </w:rPr>
        <w:t xml:space="preserve"> über einen Gemeinschaftsstand.</w:t>
      </w:r>
      <w:r w:rsidRPr="00386E65">
        <w:rPr>
          <w:rFonts w:ascii="Calibri" w:hAnsi="Calibri" w:cs="Calibri"/>
          <w:sz w:val="26"/>
          <w:szCs w:val="26"/>
        </w:rPr>
        <w:br/>
        <w:t>Wir freuen uns, einen attraktiven neuen Stand in Halle 1 E</w:t>
      </w:r>
      <w:r w:rsidR="00567AE3">
        <w:rPr>
          <w:rFonts w:ascii="Calibri" w:hAnsi="Calibri" w:cs="Calibri"/>
          <w:sz w:val="26"/>
          <w:szCs w:val="26"/>
        </w:rPr>
        <w:t>18</w:t>
      </w:r>
      <w:r w:rsidRPr="00386E65">
        <w:rPr>
          <w:rFonts w:ascii="Calibri" w:hAnsi="Calibri" w:cs="Calibri"/>
          <w:sz w:val="26"/>
          <w:szCs w:val="26"/>
        </w:rPr>
        <w:t xml:space="preserve"> anbieten zu können. </w:t>
      </w:r>
      <w:r>
        <w:rPr>
          <w:rFonts w:ascii="Calibri" w:hAnsi="Calibri" w:cs="Calibri"/>
          <w:sz w:val="26"/>
          <w:szCs w:val="26"/>
        </w:rPr>
        <w:br/>
      </w:r>
      <w:r w:rsidRPr="00386E65">
        <w:rPr>
          <w:rFonts w:ascii="Calibri" w:hAnsi="Calibri" w:cs="Calibri"/>
          <w:sz w:val="26"/>
          <w:szCs w:val="26"/>
        </w:rPr>
        <w:t>In Halle 1 befinden sich neben Anbietern aus Hotellerie und Gastronomie, die Industrie- und Handelskammer, Bildungsträger und Großausteller aus Industrie und Handel</w:t>
      </w:r>
      <w:r w:rsidR="00295244">
        <w:rPr>
          <w:rFonts w:ascii="Calibri" w:hAnsi="Calibri" w:cs="Calibri"/>
          <w:sz w:val="26"/>
          <w:szCs w:val="26"/>
        </w:rPr>
        <w:t xml:space="preserve"> – Ein Premiumstandort!</w:t>
      </w:r>
      <w:r w:rsidRPr="00386E65">
        <w:rPr>
          <w:rFonts w:ascii="Calibri" w:hAnsi="Calibri" w:cs="Calibri"/>
          <w:sz w:val="26"/>
          <w:szCs w:val="26"/>
        </w:rPr>
        <w:br/>
        <w:t>Gemeinsam mit dem Stand der Dresdner Hotelkollegen und einigen einzelnen Gastronomiebetrieben, bilden wir nun mit unserem neuen Standort ein attraktives Informationszentrum</w:t>
      </w:r>
      <w:r w:rsidR="00D839DF">
        <w:rPr>
          <w:rFonts w:ascii="Calibri" w:hAnsi="Calibri" w:cs="Calibri"/>
          <w:sz w:val="26"/>
          <w:szCs w:val="26"/>
        </w:rPr>
        <w:t xml:space="preserve"> </w:t>
      </w:r>
      <w:r w:rsidRPr="00386E65">
        <w:rPr>
          <w:rFonts w:ascii="Calibri" w:hAnsi="Calibri" w:cs="Calibri"/>
          <w:sz w:val="26"/>
          <w:szCs w:val="26"/>
        </w:rPr>
        <w:t xml:space="preserve">für unsere Branche. </w:t>
      </w:r>
      <w:r>
        <w:rPr>
          <w:rFonts w:ascii="Calibri" w:hAnsi="Calibri" w:cs="Calibri"/>
          <w:sz w:val="26"/>
          <w:szCs w:val="26"/>
        </w:rPr>
        <w:br/>
      </w:r>
      <w:r w:rsidRPr="00386E65">
        <w:rPr>
          <w:rFonts w:ascii="Calibri" w:hAnsi="Calibri" w:cs="Calibri"/>
          <w:sz w:val="26"/>
          <w:szCs w:val="26"/>
        </w:rPr>
        <w:t>Wir sehen uns an diesem Standort nicht nur als Betriebe, die Auszubildende und Mitarbeiter suchen, sondern auch als Chance, Ressentiments gegenüber der Gastronomie und Hotellerie abzubauen und die Freude an der Gastro zu transportieren.</w:t>
      </w:r>
      <w:r w:rsidRPr="00386E65">
        <w:rPr>
          <w:rFonts w:ascii="Calibri" w:hAnsi="Calibri" w:cs="Calibri"/>
          <w:sz w:val="26"/>
          <w:szCs w:val="26"/>
        </w:rPr>
        <w:br/>
        <w:t xml:space="preserve">Es besteht die Möglichkeit der aktiven Teilnahme als Mitaussteller. </w:t>
      </w:r>
      <w:r>
        <w:rPr>
          <w:rFonts w:ascii="Calibri" w:hAnsi="Calibri" w:cs="Calibri"/>
          <w:sz w:val="26"/>
          <w:szCs w:val="26"/>
        </w:rPr>
        <w:br/>
      </w:r>
      <w:r w:rsidRPr="00386E65">
        <w:rPr>
          <w:rFonts w:ascii="Calibri" w:hAnsi="Calibri" w:cs="Calibri"/>
          <w:sz w:val="26"/>
          <w:szCs w:val="26"/>
        </w:rPr>
        <w:t xml:space="preserve">Kosten hierfür </w:t>
      </w:r>
      <w:r w:rsidR="00CC3425">
        <w:rPr>
          <w:rFonts w:ascii="Calibri" w:hAnsi="Calibri" w:cs="Calibri"/>
          <w:sz w:val="26"/>
          <w:szCs w:val="26"/>
        </w:rPr>
        <w:t>990,00</w:t>
      </w:r>
      <w:r w:rsidRPr="00386E65">
        <w:rPr>
          <w:rFonts w:ascii="Calibri" w:hAnsi="Calibri" w:cs="Calibri"/>
          <w:sz w:val="26"/>
          <w:szCs w:val="26"/>
        </w:rPr>
        <w:t xml:space="preserve"> Euro zzgl. Mehrwertsteuer.</w:t>
      </w:r>
      <w:r w:rsidRPr="00386E65">
        <w:rPr>
          <w:rFonts w:ascii="Calibri" w:hAnsi="Calibri" w:cs="Calibri"/>
          <w:sz w:val="26"/>
          <w:szCs w:val="26"/>
        </w:rPr>
        <w:br/>
        <w:t xml:space="preserve">Der Terminkalender ist schon voll?! </w:t>
      </w:r>
      <w:r>
        <w:rPr>
          <w:rFonts w:ascii="Calibri" w:hAnsi="Calibri" w:cs="Calibri"/>
          <w:sz w:val="26"/>
          <w:szCs w:val="26"/>
        </w:rPr>
        <w:t xml:space="preserve">- </w:t>
      </w:r>
      <w:r w:rsidRPr="00386E65">
        <w:rPr>
          <w:rFonts w:ascii="Calibri" w:hAnsi="Calibri" w:cs="Calibri"/>
          <w:sz w:val="26"/>
          <w:szCs w:val="26"/>
        </w:rPr>
        <w:t>Wir vertreten Sie mit Ihren Ausbildungsangeboten und Karrieremöglichkeiten</w:t>
      </w:r>
      <w:r w:rsidR="0037677F">
        <w:rPr>
          <w:rFonts w:ascii="Calibri" w:hAnsi="Calibri" w:cs="Calibri"/>
          <w:sz w:val="26"/>
          <w:szCs w:val="26"/>
        </w:rPr>
        <w:t xml:space="preserve"> als </w:t>
      </w:r>
      <w:proofErr w:type="spellStart"/>
      <w:r w:rsidR="0037677F">
        <w:rPr>
          <w:rFonts w:ascii="Calibri" w:hAnsi="Calibri" w:cs="Calibri"/>
          <w:sz w:val="26"/>
          <w:szCs w:val="26"/>
        </w:rPr>
        <w:t>Prospektanschließer</w:t>
      </w:r>
      <w:proofErr w:type="spellEnd"/>
      <w:r w:rsidRPr="00386E65">
        <w:rPr>
          <w:rFonts w:ascii="Calibri" w:hAnsi="Calibri" w:cs="Calibri"/>
          <w:sz w:val="26"/>
          <w:szCs w:val="26"/>
        </w:rPr>
        <w:t xml:space="preserve">. Teilnahme möglich ab </w:t>
      </w:r>
      <w:r w:rsidR="0037677F">
        <w:rPr>
          <w:rFonts w:ascii="Calibri" w:hAnsi="Calibri" w:cs="Calibri"/>
          <w:sz w:val="26"/>
          <w:szCs w:val="26"/>
        </w:rPr>
        <w:t>280,00</w:t>
      </w:r>
      <w:r w:rsidRPr="00386E65">
        <w:rPr>
          <w:rFonts w:ascii="Calibri" w:hAnsi="Calibri" w:cs="Calibri"/>
          <w:sz w:val="26"/>
          <w:szCs w:val="26"/>
        </w:rPr>
        <w:t xml:space="preserve"> Euro zzgl. Mehrwertsteuer.</w:t>
      </w:r>
      <w:r>
        <w:rPr>
          <w:rFonts w:ascii="Calibri" w:hAnsi="Calibri" w:cs="Calibri"/>
          <w:sz w:val="26"/>
          <w:szCs w:val="26"/>
        </w:rPr>
        <w:br/>
      </w:r>
      <w:r w:rsidRPr="00386E65">
        <w:rPr>
          <w:rFonts w:ascii="Calibri" w:hAnsi="Calibri" w:cs="Calibri"/>
          <w:sz w:val="26"/>
          <w:szCs w:val="26"/>
        </w:rPr>
        <w:br/>
        <w:t>Haben Sie</w:t>
      </w:r>
      <w:r w:rsidR="00295244">
        <w:rPr>
          <w:rFonts w:ascii="Calibri" w:hAnsi="Calibri" w:cs="Calibri"/>
          <w:sz w:val="26"/>
          <w:szCs w:val="26"/>
        </w:rPr>
        <w:t xml:space="preserve"> Fragen oder </w:t>
      </w:r>
      <w:r w:rsidRPr="00386E65">
        <w:rPr>
          <w:rFonts w:ascii="Calibri" w:hAnsi="Calibri" w:cs="Calibri"/>
          <w:sz w:val="26"/>
          <w:szCs w:val="26"/>
        </w:rPr>
        <w:t xml:space="preserve">Interesse an einer Teilnahme, dann melden Sie sich bitte unter </w:t>
      </w:r>
      <w:r>
        <w:rPr>
          <w:rFonts w:ascii="Calibri" w:hAnsi="Calibri" w:cs="Calibri"/>
          <w:sz w:val="26"/>
          <w:szCs w:val="26"/>
        </w:rPr>
        <w:br/>
      </w:r>
      <w:hyperlink r:id="rId10" w:history="1">
        <w:r w:rsidR="006045D5" w:rsidRPr="00B206C9">
          <w:rPr>
            <w:rStyle w:val="Hyperlink"/>
            <w:rFonts w:ascii="Calibri" w:hAnsi="Calibri" w:cs="Calibri"/>
            <w:sz w:val="26"/>
            <w:szCs w:val="26"/>
          </w:rPr>
          <w:t>info@saxonia-gastgewerbe.de</w:t>
        </w:r>
      </w:hyperlink>
      <w:r w:rsidRPr="00386E65">
        <w:rPr>
          <w:rFonts w:ascii="Calibri" w:hAnsi="Calibri" w:cs="Calibri"/>
          <w:sz w:val="26"/>
          <w:szCs w:val="26"/>
        </w:rPr>
        <w:t xml:space="preserve"> oder rufen Sie uns an unter 03 51 - 4 28 95 </w:t>
      </w:r>
      <w:r w:rsidR="00ED78D3">
        <w:rPr>
          <w:rFonts w:ascii="Calibri" w:hAnsi="Calibri" w:cs="Calibri"/>
          <w:sz w:val="26"/>
          <w:szCs w:val="26"/>
        </w:rPr>
        <w:t>2</w:t>
      </w:r>
      <w:r w:rsidR="00FB58F9">
        <w:rPr>
          <w:rFonts w:ascii="Calibri" w:hAnsi="Calibri" w:cs="Calibri"/>
          <w:sz w:val="26"/>
          <w:szCs w:val="26"/>
        </w:rPr>
        <w:t>0</w:t>
      </w:r>
      <w:r w:rsidR="00295244">
        <w:rPr>
          <w:rFonts w:ascii="Calibri" w:hAnsi="Calibri" w:cs="Calibri"/>
          <w:sz w:val="26"/>
          <w:szCs w:val="26"/>
        </w:rPr>
        <w:t xml:space="preserve"> oder </w:t>
      </w:r>
      <w:r w:rsidR="00ED78D3">
        <w:rPr>
          <w:rFonts w:ascii="Calibri" w:hAnsi="Calibri" w:cs="Calibri"/>
          <w:sz w:val="26"/>
          <w:szCs w:val="26"/>
        </w:rPr>
        <w:t>unsere Kollegin, Katrin Kerpa unter der Rufnummer: 01 74 - 2 44 61 67</w:t>
      </w:r>
    </w:p>
    <w:p w14:paraId="24D99C84" w14:textId="123FEEBB" w:rsidR="00536546" w:rsidRDefault="00386E65" w:rsidP="00386E65">
      <w:pPr>
        <w:spacing w:before="100" w:beforeAutospacing="1" w:after="100" w:afterAutospacing="1"/>
        <w:rPr>
          <w:rFonts w:asciiTheme="minorHAnsi" w:hAnsiTheme="minorHAnsi" w:cstheme="minorHAnsi"/>
          <w:i/>
          <w:iCs/>
          <w:sz w:val="20"/>
          <w:szCs w:val="20"/>
        </w:rPr>
      </w:pPr>
      <w:proofErr w:type="spellStart"/>
      <w:r w:rsidRPr="00386E65">
        <w:rPr>
          <w:rFonts w:asciiTheme="minorHAnsi" w:hAnsiTheme="minorHAnsi" w:cstheme="minorHAnsi"/>
          <w:i/>
          <w:iCs/>
          <w:sz w:val="20"/>
          <w:szCs w:val="20"/>
        </w:rPr>
        <w:t>KarriereStart</w:t>
      </w:r>
      <w:proofErr w:type="spellEnd"/>
      <w:r w:rsidRPr="00386E65">
        <w:rPr>
          <w:rFonts w:asciiTheme="minorHAnsi" w:hAnsiTheme="minorHAnsi" w:cstheme="minorHAnsi"/>
          <w:i/>
          <w:iCs/>
          <w:sz w:val="20"/>
          <w:szCs w:val="20"/>
        </w:rPr>
        <w:t>:</w:t>
      </w:r>
      <w:r w:rsidRPr="00386E65">
        <w:rPr>
          <w:rFonts w:asciiTheme="minorHAnsi" w:hAnsiTheme="minorHAnsi" w:cstheme="minorHAnsi"/>
          <w:i/>
          <w:iCs/>
          <w:sz w:val="20"/>
          <w:szCs w:val="20"/>
        </w:rPr>
        <w:br/>
        <w:t>Die Bildungs-, Job- und Gründermesse in Sachsen</w:t>
      </w:r>
      <w:r w:rsidRPr="00386E65">
        <w:rPr>
          <w:rFonts w:asciiTheme="minorHAnsi" w:hAnsiTheme="minorHAnsi" w:cstheme="minorHAnsi"/>
          <w:i/>
          <w:iCs/>
          <w:sz w:val="20"/>
          <w:szCs w:val="20"/>
        </w:rPr>
        <w:br/>
        <w:t xml:space="preserve">„Zukunft selbst gestalten“ – unter diesem Motto findet die </w:t>
      </w:r>
      <w:r w:rsidR="00295244">
        <w:rPr>
          <w:rFonts w:asciiTheme="minorHAnsi" w:hAnsiTheme="minorHAnsi" w:cstheme="minorHAnsi"/>
          <w:i/>
          <w:iCs/>
          <w:sz w:val="20"/>
          <w:szCs w:val="20"/>
        </w:rPr>
        <w:t>23</w:t>
      </w:r>
      <w:r w:rsidRPr="00386E65">
        <w:rPr>
          <w:rFonts w:asciiTheme="minorHAnsi" w:hAnsiTheme="minorHAnsi" w:cstheme="minorHAnsi"/>
          <w:i/>
          <w:iCs/>
          <w:sz w:val="20"/>
          <w:szCs w:val="20"/>
        </w:rPr>
        <w:t xml:space="preserve">. </w:t>
      </w:r>
      <w:proofErr w:type="spellStart"/>
      <w:r w:rsidRPr="00386E65">
        <w:rPr>
          <w:rFonts w:asciiTheme="minorHAnsi" w:hAnsiTheme="minorHAnsi" w:cstheme="minorHAnsi"/>
          <w:i/>
          <w:iCs/>
          <w:sz w:val="20"/>
          <w:szCs w:val="20"/>
        </w:rPr>
        <w:t>KarriereStart</w:t>
      </w:r>
      <w:proofErr w:type="spellEnd"/>
      <w:r w:rsidRPr="00386E65">
        <w:rPr>
          <w:rFonts w:asciiTheme="minorHAnsi" w:hAnsiTheme="minorHAnsi" w:cstheme="minorHAnsi"/>
          <w:i/>
          <w:iCs/>
          <w:sz w:val="20"/>
          <w:szCs w:val="20"/>
        </w:rPr>
        <w:t xml:space="preserve"> vom </w:t>
      </w:r>
      <w:r w:rsidR="00295244">
        <w:rPr>
          <w:rFonts w:asciiTheme="minorHAnsi" w:hAnsiTheme="minorHAnsi" w:cstheme="minorHAnsi"/>
          <w:i/>
          <w:iCs/>
          <w:sz w:val="20"/>
          <w:szCs w:val="20"/>
        </w:rPr>
        <w:t>29</w:t>
      </w:r>
      <w:r w:rsidRPr="00386E65">
        <w:rPr>
          <w:rFonts w:asciiTheme="minorHAnsi" w:hAnsiTheme="minorHAnsi" w:cstheme="minorHAnsi"/>
          <w:i/>
          <w:iCs/>
          <w:sz w:val="20"/>
          <w:szCs w:val="20"/>
        </w:rPr>
        <w:t xml:space="preserve">. – </w:t>
      </w:r>
      <w:r w:rsidR="00295244">
        <w:rPr>
          <w:rFonts w:asciiTheme="minorHAnsi" w:hAnsiTheme="minorHAnsi" w:cstheme="minorHAnsi"/>
          <w:i/>
          <w:iCs/>
          <w:sz w:val="20"/>
          <w:szCs w:val="20"/>
        </w:rPr>
        <w:t>31</w:t>
      </w:r>
      <w:r w:rsidRPr="00386E65">
        <w:rPr>
          <w:rFonts w:asciiTheme="minorHAnsi" w:hAnsiTheme="minorHAnsi" w:cstheme="minorHAnsi"/>
          <w:i/>
          <w:iCs/>
          <w:sz w:val="20"/>
          <w:szCs w:val="20"/>
        </w:rPr>
        <w:t>. Januar 202</w:t>
      </w:r>
      <w:r w:rsidR="00295244">
        <w:rPr>
          <w:rFonts w:asciiTheme="minorHAnsi" w:hAnsiTheme="minorHAnsi" w:cstheme="minorHAnsi"/>
          <w:i/>
          <w:iCs/>
          <w:sz w:val="20"/>
          <w:szCs w:val="20"/>
        </w:rPr>
        <w:t>1</w:t>
      </w:r>
      <w:r w:rsidRPr="00386E65">
        <w:rPr>
          <w:rFonts w:asciiTheme="minorHAnsi" w:hAnsiTheme="minorHAnsi" w:cstheme="minorHAnsi"/>
          <w:i/>
          <w:iCs/>
          <w:sz w:val="20"/>
          <w:szCs w:val="20"/>
        </w:rPr>
        <w:t xml:space="preserve"> in Dresden statt. </w:t>
      </w:r>
      <w:r w:rsidRPr="00386E65">
        <w:rPr>
          <w:rFonts w:asciiTheme="minorHAnsi" w:hAnsiTheme="minorHAnsi" w:cstheme="minorHAnsi"/>
          <w:i/>
          <w:iCs/>
          <w:sz w:val="20"/>
          <w:szCs w:val="20"/>
        </w:rPr>
        <w:br/>
        <w:t>20</w:t>
      </w:r>
      <w:r w:rsidR="00295244">
        <w:rPr>
          <w:rFonts w:asciiTheme="minorHAnsi" w:hAnsiTheme="minorHAnsi" w:cstheme="minorHAnsi"/>
          <w:i/>
          <w:iCs/>
          <w:sz w:val="20"/>
          <w:szCs w:val="20"/>
        </w:rPr>
        <w:t>20</w:t>
      </w:r>
      <w:r w:rsidRPr="00386E65">
        <w:rPr>
          <w:rFonts w:asciiTheme="minorHAnsi" w:hAnsiTheme="minorHAnsi" w:cstheme="minorHAnsi"/>
          <w:i/>
          <w:iCs/>
          <w:sz w:val="20"/>
          <w:szCs w:val="20"/>
        </w:rPr>
        <w:t xml:space="preserve"> verzeichnete die </w:t>
      </w:r>
      <w:proofErr w:type="spellStart"/>
      <w:r w:rsidRPr="00386E65">
        <w:rPr>
          <w:rFonts w:asciiTheme="minorHAnsi" w:hAnsiTheme="minorHAnsi" w:cstheme="minorHAnsi"/>
          <w:i/>
          <w:iCs/>
          <w:sz w:val="20"/>
          <w:szCs w:val="20"/>
        </w:rPr>
        <w:t>KarriereStart</w:t>
      </w:r>
      <w:proofErr w:type="spellEnd"/>
      <w:r w:rsidRPr="00386E65">
        <w:rPr>
          <w:rFonts w:asciiTheme="minorHAnsi" w:hAnsiTheme="minorHAnsi" w:cstheme="minorHAnsi"/>
          <w:i/>
          <w:iCs/>
          <w:sz w:val="20"/>
          <w:szCs w:val="20"/>
        </w:rPr>
        <w:t xml:space="preserve"> - eine der bekanntesten Messen ihrer Art in Deutschland - einen großartigen Erfolg: </w:t>
      </w:r>
      <w:r w:rsidRPr="00386E65">
        <w:rPr>
          <w:rFonts w:asciiTheme="minorHAnsi" w:hAnsiTheme="minorHAnsi" w:cstheme="minorHAnsi"/>
          <w:i/>
          <w:iCs/>
          <w:sz w:val="20"/>
          <w:szCs w:val="20"/>
        </w:rPr>
        <w:br/>
      </w:r>
      <w:r w:rsidR="00295244">
        <w:rPr>
          <w:rFonts w:asciiTheme="minorHAnsi" w:hAnsiTheme="minorHAnsi" w:cstheme="minorHAnsi"/>
          <w:i/>
          <w:iCs/>
          <w:sz w:val="20"/>
          <w:szCs w:val="20"/>
        </w:rPr>
        <w:t>576</w:t>
      </w:r>
      <w:r w:rsidRPr="00386E65">
        <w:rPr>
          <w:rFonts w:asciiTheme="minorHAnsi" w:hAnsiTheme="minorHAnsi" w:cstheme="minorHAnsi"/>
          <w:i/>
          <w:iCs/>
          <w:sz w:val="20"/>
          <w:szCs w:val="20"/>
        </w:rPr>
        <w:t xml:space="preserve"> Aussteller, 3</w:t>
      </w:r>
      <w:r w:rsidR="00295244">
        <w:rPr>
          <w:rFonts w:asciiTheme="minorHAnsi" w:hAnsiTheme="minorHAnsi" w:cstheme="minorHAnsi"/>
          <w:i/>
          <w:iCs/>
          <w:sz w:val="20"/>
          <w:szCs w:val="20"/>
        </w:rPr>
        <w:t>6</w:t>
      </w:r>
      <w:r w:rsidRPr="00386E65">
        <w:rPr>
          <w:rFonts w:asciiTheme="minorHAnsi" w:hAnsiTheme="minorHAnsi" w:cstheme="minorHAnsi"/>
          <w:i/>
          <w:iCs/>
          <w:sz w:val="20"/>
          <w:szCs w:val="20"/>
        </w:rPr>
        <w:t>.000 Besucher an drei Messetagen, 20.000 qm Ausstellungsfläche</w:t>
      </w:r>
      <w:r w:rsidR="00295244">
        <w:rPr>
          <w:rFonts w:asciiTheme="minorHAnsi" w:hAnsiTheme="minorHAnsi" w:cstheme="minorHAnsi"/>
          <w:i/>
          <w:iCs/>
          <w:sz w:val="20"/>
          <w:szCs w:val="20"/>
        </w:rPr>
        <w:br/>
      </w:r>
      <w:r w:rsidRPr="00386E65">
        <w:rPr>
          <w:rFonts w:asciiTheme="minorHAnsi" w:hAnsiTheme="minorHAnsi" w:cstheme="minorHAnsi"/>
          <w:i/>
          <w:iCs/>
          <w:sz w:val="20"/>
          <w:szCs w:val="20"/>
        </w:rPr>
        <w:t xml:space="preserve">Der Zuspruch ausstellender Firmen und Institutionen sowie die hohe Besucherakzeptanz sprechen für die Qualität und den Erfolg der großen Karrieremesse am attraktiven Wirtschafts- und Wissenschaftsstandort Dresden. </w:t>
      </w:r>
      <w:r w:rsidRPr="00386E65">
        <w:rPr>
          <w:rFonts w:asciiTheme="minorHAnsi" w:hAnsiTheme="minorHAnsi" w:cstheme="minorHAnsi"/>
          <w:i/>
          <w:iCs/>
          <w:sz w:val="20"/>
          <w:szCs w:val="20"/>
        </w:rPr>
        <w:br/>
        <w:t xml:space="preserve">Die </w:t>
      </w:r>
      <w:proofErr w:type="spellStart"/>
      <w:r w:rsidRPr="00386E65">
        <w:rPr>
          <w:rFonts w:asciiTheme="minorHAnsi" w:hAnsiTheme="minorHAnsi" w:cstheme="minorHAnsi"/>
          <w:i/>
          <w:iCs/>
          <w:sz w:val="20"/>
          <w:szCs w:val="20"/>
        </w:rPr>
        <w:t>KarriereStart</w:t>
      </w:r>
      <w:proofErr w:type="spellEnd"/>
      <w:r w:rsidRPr="00386E65">
        <w:rPr>
          <w:rFonts w:asciiTheme="minorHAnsi" w:hAnsiTheme="minorHAnsi" w:cstheme="minorHAnsi"/>
          <w:i/>
          <w:iCs/>
          <w:sz w:val="20"/>
          <w:szCs w:val="20"/>
        </w:rPr>
        <w:t> vereint die verschiedenen arbeitsmarktrelevanten Themenbereiche unter einem Dach:</w:t>
      </w:r>
      <w:r w:rsidRPr="00386E65">
        <w:rPr>
          <w:rFonts w:asciiTheme="minorHAnsi" w:hAnsiTheme="minorHAnsi" w:cstheme="minorHAnsi"/>
          <w:i/>
          <w:iCs/>
          <w:sz w:val="20"/>
          <w:szCs w:val="20"/>
        </w:rPr>
        <w:br/>
        <w:t xml:space="preserve">Berufsorientierung/Ausbildung, </w:t>
      </w:r>
      <w:proofErr w:type="spellStart"/>
      <w:r w:rsidRPr="00386E65">
        <w:rPr>
          <w:rFonts w:asciiTheme="minorHAnsi" w:hAnsiTheme="minorHAnsi" w:cstheme="minorHAnsi"/>
          <w:i/>
          <w:iCs/>
          <w:sz w:val="20"/>
          <w:szCs w:val="20"/>
        </w:rPr>
        <w:t>Studium,Bildung</w:t>
      </w:r>
      <w:proofErr w:type="spellEnd"/>
      <w:r w:rsidRPr="00386E65">
        <w:rPr>
          <w:rFonts w:asciiTheme="minorHAnsi" w:hAnsiTheme="minorHAnsi" w:cstheme="minorHAnsi"/>
          <w:i/>
          <w:iCs/>
          <w:sz w:val="20"/>
          <w:szCs w:val="20"/>
        </w:rPr>
        <w:t xml:space="preserve"> international/</w:t>
      </w:r>
      <w:proofErr w:type="spellStart"/>
      <w:r w:rsidRPr="00386E65">
        <w:rPr>
          <w:rFonts w:asciiTheme="minorHAnsi" w:hAnsiTheme="minorHAnsi" w:cstheme="minorHAnsi"/>
          <w:i/>
          <w:iCs/>
          <w:sz w:val="20"/>
          <w:szCs w:val="20"/>
        </w:rPr>
        <w:t>Auslandsaufenthalte,Weiterbildung</w:t>
      </w:r>
      <w:proofErr w:type="spellEnd"/>
      <w:r w:rsidRPr="00386E65">
        <w:rPr>
          <w:rFonts w:asciiTheme="minorHAnsi" w:hAnsiTheme="minorHAnsi" w:cstheme="minorHAnsi"/>
          <w:i/>
          <w:iCs/>
          <w:sz w:val="20"/>
          <w:szCs w:val="20"/>
        </w:rPr>
        <w:t xml:space="preserve">/Lebenslanges </w:t>
      </w:r>
      <w:proofErr w:type="spellStart"/>
      <w:r w:rsidRPr="00386E65">
        <w:rPr>
          <w:rFonts w:asciiTheme="minorHAnsi" w:hAnsiTheme="minorHAnsi" w:cstheme="minorHAnsi"/>
          <w:i/>
          <w:iCs/>
          <w:sz w:val="20"/>
          <w:szCs w:val="20"/>
        </w:rPr>
        <w:t>Lernen,Fachkräfte</w:t>
      </w:r>
      <w:proofErr w:type="spellEnd"/>
      <w:r w:rsidRPr="00386E65">
        <w:rPr>
          <w:rFonts w:asciiTheme="minorHAnsi" w:hAnsiTheme="minorHAnsi" w:cstheme="minorHAnsi"/>
          <w:i/>
          <w:iCs/>
          <w:sz w:val="20"/>
          <w:szCs w:val="20"/>
        </w:rPr>
        <w:t>/Job/Personal, Gründung/Selbstständigkeit</w:t>
      </w:r>
      <w:r w:rsidRPr="00386E65">
        <w:rPr>
          <w:rFonts w:asciiTheme="minorHAnsi" w:hAnsiTheme="minorHAnsi" w:cstheme="minorHAnsi"/>
          <w:i/>
          <w:iCs/>
          <w:sz w:val="20"/>
          <w:szCs w:val="20"/>
        </w:rPr>
        <w:br/>
        <w:t>Sie bietet sowohl Schülern und Auszubildenden als auch Berufsstartern, Profis, Quer- und Wiedereinsteigern an drei Tagen vielfältige Gesprächs- und Bewerbungsmöglichkeiten zur beruflichen Planung in jeder Bildungs-, Studien- und Karrierephase.</w:t>
      </w:r>
    </w:p>
    <w:p w14:paraId="78D5DC35" w14:textId="21D5FD05" w:rsidR="00FB58F9" w:rsidRPr="005868AC" w:rsidRDefault="00720B7A" w:rsidP="00386E65">
      <w:pPr>
        <w:spacing w:before="100" w:beforeAutospacing="1" w:after="100" w:afterAutospacing="1"/>
        <w:rPr>
          <w:rFonts w:asciiTheme="minorHAnsi" w:hAnsiTheme="minorHAnsi" w:cstheme="minorHAnsi"/>
          <w:b/>
          <w:bCs/>
          <w:sz w:val="26"/>
          <w:szCs w:val="26"/>
        </w:rPr>
      </w:pPr>
      <w:r w:rsidRPr="005868AC">
        <w:rPr>
          <w:rFonts w:asciiTheme="minorHAnsi" w:hAnsiTheme="minorHAnsi" w:cstheme="minorHAnsi"/>
          <w:b/>
          <w:bCs/>
          <w:sz w:val="26"/>
          <w:szCs w:val="26"/>
        </w:rPr>
        <w:lastRenderedPageBreak/>
        <w:t>Verbindliche Anmeldung</w:t>
      </w:r>
      <w:r w:rsidR="004F0D7A" w:rsidRPr="005868AC">
        <w:rPr>
          <w:rFonts w:asciiTheme="minorHAnsi" w:hAnsiTheme="minorHAnsi" w:cstheme="minorHAnsi"/>
          <w:b/>
          <w:bCs/>
          <w:sz w:val="26"/>
          <w:szCs w:val="26"/>
        </w:rPr>
        <w:t xml:space="preserve"> als</w:t>
      </w:r>
    </w:p>
    <w:p w14:paraId="6F31537F" w14:textId="0283102C" w:rsidR="00C759CA" w:rsidRDefault="005868AC" w:rsidP="00386E65">
      <w:pPr>
        <w:spacing w:before="100" w:beforeAutospacing="1" w:after="100" w:afterAutospacing="1"/>
        <w:rPr>
          <w:rFonts w:asciiTheme="minorHAnsi" w:hAnsiTheme="minorHAnsi" w:cstheme="minorHAnsi"/>
          <w:sz w:val="26"/>
          <w:szCs w:val="26"/>
        </w:rPr>
      </w:pPr>
      <w:bookmarkStart w:id="0" w:name="_Hlk82594633"/>
      <w:r w:rsidRPr="005868AC">
        <w:rPr>
          <w:rFonts w:asciiTheme="minorHAnsi" w:hAnsiTheme="minorHAnsi" w:cstheme="minorHAnsi"/>
          <w:sz w:val="48"/>
          <w:szCs w:val="48"/>
        </w:rPr>
        <w:t>□</w:t>
      </w:r>
      <w:bookmarkEnd w:id="0"/>
      <w:r>
        <w:rPr>
          <w:rFonts w:asciiTheme="minorHAnsi" w:hAnsiTheme="minorHAnsi" w:cstheme="minorHAnsi"/>
          <w:sz w:val="26"/>
          <w:szCs w:val="26"/>
        </w:rPr>
        <w:tab/>
      </w:r>
      <w:r w:rsidR="00C759CA">
        <w:rPr>
          <w:rFonts w:asciiTheme="minorHAnsi" w:hAnsiTheme="minorHAnsi" w:cstheme="minorHAnsi"/>
          <w:sz w:val="26"/>
          <w:szCs w:val="26"/>
        </w:rPr>
        <w:t>Mitaussteller zum Preis von 990,00 € zzgl. Mehrwertsteuer</w:t>
      </w:r>
      <w:r w:rsidR="00DC0FB7">
        <w:rPr>
          <w:rFonts w:asciiTheme="minorHAnsi" w:hAnsiTheme="minorHAnsi" w:cstheme="minorHAnsi"/>
          <w:sz w:val="26"/>
          <w:szCs w:val="26"/>
        </w:rPr>
        <w:t xml:space="preserve"> oder als</w:t>
      </w:r>
    </w:p>
    <w:p w14:paraId="7FD1E271" w14:textId="264015BF" w:rsidR="00C759CA" w:rsidRDefault="005868AC" w:rsidP="005868AC">
      <w:pPr>
        <w:spacing w:before="100" w:beforeAutospacing="1" w:after="100" w:afterAutospacing="1"/>
        <w:rPr>
          <w:rFonts w:asciiTheme="minorHAnsi" w:hAnsiTheme="minorHAnsi" w:cstheme="minorHAnsi"/>
          <w:sz w:val="26"/>
          <w:szCs w:val="26"/>
        </w:rPr>
      </w:pPr>
      <w:r w:rsidRPr="005868AC">
        <w:rPr>
          <w:rFonts w:asciiTheme="minorHAnsi" w:hAnsiTheme="minorHAnsi" w:cstheme="minorHAnsi"/>
          <w:sz w:val="48"/>
          <w:szCs w:val="48"/>
        </w:rPr>
        <w:t>□</w:t>
      </w:r>
      <w:r>
        <w:rPr>
          <w:rFonts w:asciiTheme="minorHAnsi" w:hAnsiTheme="minorHAnsi" w:cstheme="minorHAnsi"/>
          <w:sz w:val="48"/>
          <w:szCs w:val="48"/>
        </w:rPr>
        <w:tab/>
      </w:r>
      <w:proofErr w:type="spellStart"/>
      <w:r w:rsidR="00C759CA">
        <w:rPr>
          <w:rFonts w:asciiTheme="minorHAnsi" w:hAnsiTheme="minorHAnsi" w:cstheme="minorHAnsi"/>
          <w:sz w:val="26"/>
          <w:szCs w:val="26"/>
        </w:rPr>
        <w:t>Prospektanschließer</w:t>
      </w:r>
      <w:proofErr w:type="spellEnd"/>
      <w:r w:rsidR="00C759CA">
        <w:rPr>
          <w:rFonts w:asciiTheme="minorHAnsi" w:hAnsiTheme="minorHAnsi" w:cstheme="minorHAnsi"/>
          <w:sz w:val="26"/>
          <w:szCs w:val="26"/>
        </w:rPr>
        <w:t xml:space="preserve"> zum Preis von </w:t>
      </w:r>
      <w:r w:rsidR="0037677F">
        <w:rPr>
          <w:rFonts w:asciiTheme="minorHAnsi" w:hAnsiTheme="minorHAnsi" w:cstheme="minorHAnsi"/>
          <w:sz w:val="26"/>
          <w:szCs w:val="26"/>
        </w:rPr>
        <w:t>280,00 € zzg</w:t>
      </w:r>
      <w:r w:rsidR="004F0D7A">
        <w:rPr>
          <w:rFonts w:asciiTheme="minorHAnsi" w:hAnsiTheme="minorHAnsi" w:cstheme="minorHAnsi"/>
          <w:sz w:val="26"/>
          <w:szCs w:val="26"/>
        </w:rPr>
        <w:t>l. Mehrwertsteuer</w:t>
      </w:r>
    </w:p>
    <w:p w14:paraId="4DD9E319" w14:textId="04646A28" w:rsidR="004F0D7A" w:rsidRDefault="00730BC6"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r>
      <w:r w:rsidR="004F0D7A">
        <w:rPr>
          <w:rFonts w:asciiTheme="minorHAnsi" w:hAnsiTheme="minorHAnsi" w:cstheme="minorHAnsi"/>
          <w:sz w:val="26"/>
          <w:szCs w:val="26"/>
        </w:rPr>
        <w:t>Teilnehmendes Unternehmen</w:t>
      </w:r>
      <w:r>
        <w:rPr>
          <w:rFonts w:asciiTheme="minorHAnsi" w:hAnsiTheme="minorHAnsi" w:cstheme="minorHAnsi"/>
          <w:sz w:val="26"/>
          <w:szCs w:val="26"/>
        </w:rPr>
        <w:t xml:space="preserve"> / genaue Bezeichnung für Rechnungslegung</w:t>
      </w:r>
    </w:p>
    <w:p w14:paraId="1B49374C" w14:textId="2520811C" w:rsidR="00730BC6" w:rsidRDefault="00923F59"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t>Straße, PLZ und Ort</w:t>
      </w:r>
    </w:p>
    <w:p w14:paraId="6B05CDCF" w14:textId="01BBD450" w:rsidR="00923F59" w:rsidRDefault="00923F59"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r>
      <w:r w:rsidR="006E6A89" w:rsidRPr="00AD1596">
        <w:rPr>
          <w:rFonts w:asciiTheme="minorHAnsi" w:hAnsiTheme="minorHAnsi" w:cstheme="minorHAnsi"/>
          <w:b/>
          <w:bCs/>
          <w:sz w:val="26"/>
          <w:szCs w:val="26"/>
        </w:rPr>
        <w:t>Kontaktperson</w:t>
      </w:r>
      <w:r w:rsidR="006E6A89">
        <w:rPr>
          <w:rFonts w:asciiTheme="minorHAnsi" w:hAnsiTheme="minorHAnsi" w:cstheme="minorHAnsi"/>
          <w:sz w:val="26"/>
          <w:szCs w:val="26"/>
        </w:rPr>
        <w:t xml:space="preserve"> für Veröffentlichungen / Ansprechpartner</w:t>
      </w:r>
      <w:r w:rsidR="003C4161">
        <w:rPr>
          <w:rFonts w:asciiTheme="minorHAnsi" w:hAnsiTheme="minorHAnsi" w:cstheme="minorHAnsi"/>
          <w:sz w:val="26"/>
          <w:szCs w:val="26"/>
        </w:rPr>
        <w:t xml:space="preserve"> </w:t>
      </w:r>
      <w:r w:rsidR="003C4161" w:rsidRPr="00AD1596">
        <w:rPr>
          <w:rFonts w:asciiTheme="minorHAnsi" w:hAnsiTheme="minorHAnsi" w:cstheme="minorHAnsi"/>
          <w:b/>
          <w:bCs/>
          <w:sz w:val="26"/>
          <w:szCs w:val="26"/>
        </w:rPr>
        <w:t>HR</w:t>
      </w:r>
      <w:r w:rsidR="0015792A">
        <w:rPr>
          <w:rFonts w:asciiTheme="minorHAnsi" w:hAnsiTheme="minorHAnsi" w:cstheme="minorHAnsi"/>
          <w:sz w:val="26"/>
          <w:szCs w:val="26"/>
        </w:rPr>
        <w:t xml:space="preserve"> für Bewerber</w:t>
      </w:r>
    </w:p>
    <w:p w14:paraId="1DCCA57B" w14:textId="349D53D5" w:rsidR="008D3C14" w:rsidRDefault="008D3C14"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t>Kontaktdaten für o.g. Ansprechpartner – Mail, Telefon</w:t>
      </w:r>
      <w:r w:rsidR="0074209D">
        <w:rPr>
          <w:rFonts w:asciiTheme="minorHAnsi" w:hAnsiTheme="minorHAnsi" w:cstheme="minorHAnsi"/>
          <w:sz w:val="26"/>
          <w:szCs w:val="26"/>
        </w:rPr>
        <w:t>, weitere Kontaktmöglichkeiten</w:t>
      </w:r>
    </w:p>
    <w:p w14:paraId="12A5E6FA" w14:textId="586BC048" w:rsidR="0074209D" w:rsidRDefault="0074209D"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r>
    </w:p>
    <w:p w14:paraId="38BC7DC5" w14:textId="0653AF5B" w:rsidR="00B51196" w:rsidRDefault="00B51196"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t xml:space="preserve">Wir werden am Stand o. g. </w:t>
      </w:r>
      <w:r w:rsidRPr="00AD1596">
        <w:rPr>
          <w:rFonts w:asciiTheme="minorHAnsi" w:hAnsiTheme="minorHAnsi" w:cstheme="minorHAnsi"/>
          <w:b/>
          <w:bCs/>
          <w:sz w:val="26"/>
          <w:szCs w:val="26"/>
        </w:rPr>
        <w:t>Ausbildungsberufe</w:t>
      </w:r>
      <w:r w:rsidR="00D52141">
        <w:rPr>
          <w:rFonts w:asciiTheme="minorHAnsi" w:hAnsiTheme="minorHAnsi" w:cstheme="minorHAnsi"/>
          <w:b/>
          <w:bCs/>
          <w:sz w:val="26"/>
          <w:szCs w:val="26"/>
        </w:rPr>
        <w:t>/Studiengänge</w:t>
      </w:r>
      <w:r>
        <w:rPr>
          <w:rFonts w:asciiTheme="minorHAnsi" w:hAnsiTheme="minorHAnsi" w:cstheme="minorHAnsi"/>
          <w:sz w:val="26"/>
          <w:szCs w:val="26"/>
        </w:rPr>
        <w:t xml:space="preserve"> vertreten und vorstellen</w:t>
      </w:r>
    </w:p>
    <w:p w14:paraId="05583882" w14:textId="24843E5B" w:rsidR="0074209D" w:rsidRDefault="00DC1A31"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t xml:space="preserve">geplante Aktionen am Gemeinschaftsstand </w:t>
      </w:r>
      <w:r w:rsidR="00291FC0">
        <w:rPr>
          <w:rFonts w:asciiTheme="minorHAnsi" w:hAnsiTheme="minorHAnsi" w:cstheme="minorHAnsi"/>
          <w:sz w:val="26"/>
          <w:szCs w:val="26"/>
        </w:rPr>
        <w:t>–</w:t>
      </w:r>
      <w:r>
        <w:rPr>
          <w:rFonts w:asciiTheme="minorHAnsi" w:hAnsiTheme="minorHAnsi" w:cstheme="minorHAnsi"/>
          <w:sz w:val="26"/>
          <w:szCs w:val="26"/>
        </w:rPr>
        <w:t xml:space="preserve"> </w:t>
      </w:r>
      <w:r w:rsidR="00291FC0">
        <w:rPr>
          <w:rFonts w:asciiTheme="minorHAnsi" w:hAnsiTheme="minorHAnsi" w:cstheme="minorHAnsi"/>
          <w:sz w:val="26"/>
          <w:szCs w:val="26"/>
        </w:rPr>
        <w:t>Beispiel – Servietten falten, Warenkunde</w:t>
      </w:r>
      <w:r w:rsidR="00DA3B17">
        <w:rPr>
          <w:rFonts w:asciiTheme="minorHAnsi" w:hAnsiTheme="minorHAnsi" w:cstheme="minorHAnsi"/>
          <w:sz w:val="26"/>
          <w:szCs w:val="26"/>
        </w:rPr>
        <w:t>, Gewürze</w:t>
      </w:r>
      <w:r w:rsidR="00D52141">
        <w:rPr>
          <w:rFonts w:asciiTheme="minorHAnsi" w:hAnsiTheme="minorHAnsi" w:cstheme="minorHAnsi"/>
          <w:sz w:val="26"/>
          <w:szCs w:val="26"/>
        </w:rPr>
        <w:t>, Tafel eindecken, Quiz</w:t>
      </w:r>
      <w:r w:rsidR="00291FC0">
        <w:rPr>
          <w:rFonts w:asciiTheme="minorHAnsi" w:hAnsiTheme="minorHAnsi" w:cstheme="minorHAnsi"/>
          <w:sz w:val="26"/>
          <w:szCs w:val="26"/>
        </w:rPr>
        <w:t xml:space="preserve"> etc.</w:t>
      </w:r>
      <w:r w:rsidR="00DA3B17">
        <w:rPr>
          <w:rFonts w:asciiTheme="minorHAnsi" w:hAnsiTheme="minorHAnsi" w:cstheme="minorHAnsi"/>
          <w:sz w:val="26"/>
          <w:szCs w:val="26"/>
        </w:rPr>
        <w:br/>
      </w:r>
    </w:p>
    <w:p w14:paraId="28891B4D" w14:textId="24EC216A" w:rsidR="00B622A7" w:rsidRDefault="00107ABD"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21.01.2021</w:t>
      </w:r>
      <w:r w:rsidR="00B622A7">
        <w:rPr>
          <w:rFonts w:asciiTheme="minorHAnsi" w:hAnsiTheme="minorHAnsi" w:cstheme="minorHAnsi"/>
          <w:sz w:val="26"/>
          <w:szCs w:val="26"/>
        </w:rPr>
        <w:t>_________________</w:t>
      </w:r>
      <w:r w:rsidR="001B421D">
        <w:rPr>
          <w:rFonts w:asciiTheme="minorHAnsi" w:hAnsiTheme="minorHAnsi" w:cstheme="minorHAnsi"/>
          <w:sz w:val="26"/>
          <w:szCs w:val="26"/>
        </w:rPr>
        <w:t>22.01.2021</w:t>
      </w:r>
      <w:r w:rsidR="00B622A7">
        <w:rPr>
          <w:rFonts w:asciiTheme="minorHAnsi" w:hAnsiTheme="minorHAnsi" w:cstheme="minorHAnsi"/>
          <w:sz w:val="26"/>
          <w:szCs w:val="26"/>
        </w:rPr>
        <w:t>_________________</w:t>
      </w:r>
      <w:r w:rsidR="001B421D">
        <w:rPr>
          <w:rFonts w:asciiTheme="minorHAnsi" w:hAnsiTheme="minorHAnsi" w:cstheme="minorHAnsi"/>
          <w:sz w:val="26"/>
          <w:szCs w:val="26"/>
        </w:rPr>
        <w:t>23.01.2021</w:t>
      </w:r>
      <w:r w:rsidR="00B622A7">
        <w:rPr>
          <w:rFonts w:asciiTheme="minorHAnsi" w:hAnsiTheme="minorHAnsi" w:cstheme="minorHAnsi"/>
          <w:sz w:val="26"/>
          <w:szCs w:val="26"/>
        </w:rPr>
        <w:t>___________</w:t>
      </w:r>
      <w:r w:rsidR="001B421D">
        <w:rPr>
          <w:rFonts w:asciiTheme="minorHAnsi" w:hAnsiTheme="minorHAnsi" w:cstheme="minorHAnsi"/>
          <w:sz w:val="26"/>
          <w:szCs w:val="26"/>
        </w:rPr>
        <w:t>__</w:t>
      </w:r>
      <w:r w:rsidR="00B622A7">
        <w:rPr>
          <w:rFonts w:asciiTheme="minorHAnsi" w:hAnsiTheme="minorHAnsi" w:cstheme="minorHAnsi"/>
          <w:sz w:val="26"/>
          <w:szCs w:val="26"/>
        </w:rPr>
        <w:t>___</w:t>
      </w:r>
      <w:r w:rsidR="00B622A7">
        <w:rPr>
          <w:rFonts w:asciiTheme="minorHAnsi" w:hAnsiTheme="minorHAnsi" w:cstheme="minorHAnsi"/>
          <w:sz w:val="26"/>
          <w:szCs w:val="26"/>
        </w:rPr>
        <w:br/>
        <w:t>geplante Standbesetzung an den einzelnen Tagen</w:t>
      </w:r>
      <w:r w:rsidR="004C3932">
        <w:rPr>
          <w:rFonts w:asciiTheme="minorHAnsi" w:hAnsiTheme="minorHAnsi" w:cstheme="minorHAnsi"/>
          <w:sz w:val="26"/>
          <w:szCs w:val="26"/>
        </w:rPr>
        <w:t xml:space="preserve"> /max. 2 Personen</w:t>
      </w:r>
    </w:p>
    <w:p w14:paraId="116E6C9C" w14:textId="6B207D17" w:rsidR="003C4161" w:rsidRDefault="003C4161" w:rsidP="00386E65">
      <w:pPr>
        <w:spacing w:before="100" w:beforeAutospacing="1" w:after="100" w:afterAutospacing="1"/>
        <w:rPr>
          <w:rFonts w:asciiTheme="minorHAnsi" w:hAnsiTheme="minorHAnsi" w:cstheme="minorHAnsi"/>
          <w:sz w:val="26"/>
          <w:szCs w:val="26"/>
        </w:rPr>
      </w:pPr>
    </w:p>
    <w:p w14:paraId="1C46CB76" w14:textId="64E7C6F6" w:rsidR="003C4161" w:rsidRDefault="004C3932"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t xml:space="preserve">Ansprechpartner </w:t>
      </w:r>
      <w:r w:rsidR="006A306C">
        <w:rPr>
          <w:rFonts w:asciiTheme="minorHAnsi" w:hAnsiTheme="minorHAnsi" w:cstheme="minorHAnsi"/>
          <w:sz w:val="26"/>
          <w:szCs w:val="26"/>
        </w:rPr>
        <w:t xml:space="preserve">und Kontaktdaten </w:t>
      </w:r>
      <w:r>
        <w:rPr>
          <w:rFonts w:asciiTheme="minorHAnsi" w:hAnsiTheme="minorHAnsi" w:cstheme="minorHAnsi"/>
          <w:sz w:val="26"/>
          <w:szCs w:val="26"/>
        </w:rPr>
        <w:t xml:space="preserve">für Messeplanung falls abweichend von </w:t>
      </w:r>
      <w:r w:rsidR="00865268">
        <w:rPr>
          <w:rFonts w:asciiTheme="minorHAnsi" w:hAnsiTheme="minorHAnsi" w:cstheme="minorHAnsi"/>
          <w:sz w:val="26"/>
          <w:szCs w:val="26"/>
        </w:rPr>
        <w:t>Kontaktperson HR</w:t>
      </w:r>
    </w:p>
    <w:p w14:paraId="179B430A" w14:textId="77777777" w:rsidR="004C3932" w:rsidRDefault="004C3932" w:rsidP="00386E65">
      <w:pPr>
        <w:spacing w:before="100" w:beforeAutospacing="1" w:after="100" w:afterAutospacing="1"/>
        <w:rPr>
          <w:rFonts w:asciiTheme="minorHAnsi" w:hAnsiTheme="minorHAnsi" w:cstheme="minorHAnsi"/>
          <w:sz w:val="26"/>
          <w:szCs w:val="26"/>
        </w:rPr>
      </w:pPr>
    </w:p>
    <w:p w14:paraId="64AF4462" w14:textId="303A6370" w:rsidR="003C4161" w:rsidRDefault="007D112E"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w:t>
      </w:r>
      <w:r>
        <w:rPr>
          <w:rFonts w:asciiTheme="minorHAnsi" w:hAnsiTheme="minorHAnsi" w:cstheme="minorHAnsi"/>
          <w:sz w:val="26"/>
          <w:szCs w:val="26"/>
        </w:rPr>
        <w:br/>
      </w:r>
      <w:r w:rsidR="003C4161">
        <w:rPr>
          <w:rFonts w:asciiTheme="minorHAnsi" w:hAnsiTheme="minorHAnsi" w:cstheme="minorHAnsi"/>
          <w:sz w:val="26"/>
          <w:szCs w:val="26"/>
        </w:rPr>
        <w:t xml:space="preserve">Wir stimmen der Veröffentlichung der Daten </w:t>
      </w:r>
      <w:r>
        <w:rPr>
          <w:rFonts w:asciiTheme="minorHAnsi" w:hAnsiTheme="minorHAnsi" w:cstheme="minorHAnsi"/>
          <w:sz w:val="26"/>
          <w:szCs w:val="26"/>
        </w:rPr>
        <w:t>zu und fügen der Anmeldung unser Logo zur Verwendung bei</w:t>
      </w:r>
    </w:p>
    <w:p w14:paraId="4B057C74" w14:textId="2C8453E5" w:rsidR="00865268" w:rsidRDefault="00865268" w:rsidP="00386E65">
      <w:pPr>
        <w:spacing w:before="100" w:beforeAutospacing="1" w:after="100" w:afterAutospacing="1"/>
        <w:rPr>
          <w:rFonts w:asciiTheme="minorHAnsi" w:hAnsiTheme="minorHAnsi" w:cstheme="minorHAnsi"/>
          <w:sz w:val="26"/>
          <w:szCs w:val="26"/>
        </w:rPr>
      </w:pPr>
    </w:p>
    <w:p w14:paraId="6B93454A" w14:textId="32485EFC" w:rsidR="00865268" w:rsidRPr="00720B7A" w:rsidRDefault="00865268" w:rsidP="00386E65">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______________________________</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_______________________________</w:t>
      </w:r>
      <w:r>
        <w:rPr>
          <w:rFonts w:asciiTheme="minorHAnsi" w:hAnsiTheme="minorHAnsi" w:cstheme="minorHAnsi"/>
          <w:sz w:val="26"/>
          <w:szCs w:val="26"/>
        </w:rPr>
        <w:br/>
        <w:t>Datum, Ort</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Unterschrift</w:t>
      </w:r>
    </w:p>
    <w:sectPr w:rsidR="00865268" w:rsidRPr="00720B7A" w:rsidSect="005742C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4460" w14:textId="77777777" w:rsidR="003D38D7" w:rsidRDefault="003D38D7">
      <w:r>
        <w:separator/>
      </w:r>
    </w:p>
  </w:endnote>
  <w:endnote w:type="continuationSeparator" w:id="0">
    <w:p w14:paraId="7F84563D" w14:textId="77777777" w:rsidR="003D38D7" w:rsidRDefault="003D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016D" w14:textId="77777777" w:rsidR="00386E65" w:rsidRDefault="00386E65" w:rsidP="00502AAE">
    <w:pPr>
      <w:pStyle w:val="Fuzeile"/>
      <w:jc w:val="center"/>
      <w:rPr>
        <w:color w:val="808080"/>
        <w:sz w:val="18"/>
        <w:szCs w:val="18"/>
      </w:rPr>
    </w:pPr>
    <w:r>
      <w:rPr>
        <w:color w:val="808080"/>
        <w:sz w:val="18"/>
        <w:szCs w:val="18"/>
      </w:rPr>
      <w:t>DEHOGA</w:t>
    </w:r>
    <w:r w:rsidR="00502AAE" w:rsidRPr="00502AAE">
      <w:rPr>
        <w:color w:val="808080"/>
        <w:sz w:val="18"/>
        <w:szCs w:val="18"/>
      </w:rPr>
      <w:t xml:space="preserve"> Sachsen </w:t>
    </w:r>
    <w:r>
      <w:rPr>
        <w:color w:val="808080"/>
        <w:sz w:val="18"/>
        <w:szCs w:val="18"/>
      </w:rPr>
      <w:t>e.V.</w:t>
    </w:r>
    <w:r w:rsidR="00502AAE">
      <w:rPr>
        <w:color w:val="808080"/>
        <w:sz w:val="18"/>
        <w:szCs w:val="18"/>
      </w:rPr>
      <w:t>,</w:t>
    </w:r>
    <w:r w:rsidR="00502AAE" w:rsidRPr="00502AAE">
      <w:rPr>
        <w:color w:val="808080"/>
        <w:sz w:val="18"/>
        <w:szCs w:val="18"/>
      </w:rPr>
      <w:t xml:space="preserve"> Tharandter Straße 5,</w:t>
    </w:r>
    <w:r>
      <w:rPr>
        <w:color w:val="808080"/>
        <w:sz w:val="18"/>
        <w:szCs w:val="18"/>
      </w:rPr>
      <w:t xml:space="preserve"> </w:t>
    </w:r>
    <w:r w:rsidR="00502AAE" w:rsidRPr="00502AAE">
      <w:rPr>
        <w:color w:val="808080"/>
        <w:sz w:val="18"/>
        <w:szCs w:val="18"/>
      </w:rPr>
      <w:t xml:space="preserve">01159 Dresden, </w:t>
    </w:r>
  </w:p>
  <w:p w14:paraId="73D58E88" w14:textId="77777777" w:rsidR="00CD61A7" w:rsidRPr="00374438" w:rsidRDefault="00502AAE" w:rsidP="00502AAE">
    <w:pPr>
      <w:pStyle w:val="Fuzeile"/>
      <w:jc w:val="center"/>
      <w:rPr>
        <w:lang w:val="en-GB"/>
      </w:rPr>
    </w:pPr>
    <w:r w:rsidRPr="00374438">
      <w:rPr>
        <w:color w:val="808080"/>
        <w:sz w:val="18"/>
        <w:szCs w:val="18"/>
        <w:lang w:val="en-GB"/>
      </w:rPr>
      <w:t xml:space="preserve">Tel. (0351) 4 28 95 </w:t>
    </w:r>
    <w:r w:rsidR="00386E65" w:rsidRPr="00374438">
      <w:rPr>
        <w:color w:val="808080"/>
        <w:sz w:val="18"/>
        <w:szCs w:val="18"/>
        <w:lang w:val="en-GB"/>
      </w:rPr>
      <w:t>10</w:t>
    </w:r>
    <w:r w:rsidRPr="00374438">
      <w:rPr>
        <w:color w:val="808080"/>
        <w:sz w:val="18"/>
        <w:szCs w:val="18"/>
        <w:lang w:val="en-GB"/>
      </w:rPr>
      <w:tab/>
      <w:t xml:space="preserve">Fax (0351) 4 28 95 </w:t>
    </w:r>
    <w:r w:rsidR="00386E65" w:rsidRPr="00374438">
      <w:rPr>
        <w:color w:val="808080"/>
        <w:sz w:val="18"/>
        <w:szCs w:val="18"/>
        <w:lang w:val="en-GB"/>
      </w:rPr>
      <w:t>19</w:t>
    </w:r>
    <w:r w:rsidRPr="00374438">
      <w:rPr>
        <w:color w:val="808080"/>
        <w:sz w:val="18"/>
        <w:szCs w:val="18"/>
        <w:lang w:val="en-GB"/>
      </w:rPr>
      <w:t>, info@</w:t>
    </w:r>
    <w:r w:rsidR="00386E65" w:rsidRPr="00374438">
      <w:rPr>
        <w:color w:val="808080"/>
        <w:sz w:val="18"/>
        <w:szCs w:val="18"/>
        <w:lang w:val="en-GB"/>
      </w:rPr>
      <w:t>dehoga-sachsen.de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73CA" w14:textId="77777777" w:rsidR="003D38D7" w:rsidRDefault="003D38D7">
      <w:r>
        <w:separator/>
      </w:r>
    </w:p>
  </w:footnote>
  <w:footnote w:type="continuationSeparator" w:id="0">
    <w:p w14:paraId="2F5E14EA" w14:textId="77777777" w:rsidR="003D38D7" w:rsidRDefault="003D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740A"/>
    <w:multiLevelType w:val="hybridMultilevel"/>
    <w:tmpl w:val="499689FA"/>
    <w:lvl w:ilvl="0" w:tplc="3574FFB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5E977ED3"/>
    <w:multiLevelType w:val="hybridMultilevel"/>
    <w:tmpl w:val="30B2A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9F"/>
    <w:rsid w:val="0004446A"/>
    <w:rsid w:val="0004477D"/>
    <w:rsid w:val="000542F7"/>
    <w:rsid w:val="000A06AE"/>
    <w:rsid w:val="00107ABD"/>
    <w:rsid w:val="00115C7C"/>
    <w:rsid w:val="00134357"/>
    <w:rsid w:val="0015792A"/>
    <w:rsid w:val="001B421D"/>
    <w:rsid w:val="00211122"/>
    <w:rsid w:val="00275F4B"/>
    <w:rsid w:val="00287F1D"/>
    <w:rsid w:val="00291FC0"/>
    <w:rsid w:val="00295244"/>
    <w:rsid w:val="00371180"/>
    <w:rsid w:val="00374438"/>
    <w:rsid w:val="0037677F"/>
    <w:rsid w:val="00386E65"/>
    <w:rsid w:val="003C4161"/>
    <w:rsid w:val="003D38D7"/>
    <w:rsid w:val="003E2830"/>
    <w:rsid w:val="00430C91"/>
    <w:rsid w:val="00444459"/>
    <w:rsid w:val="00484C32"/>
    <w:rsid w:val="004C3932"/>
    <w:rsid w:val="004F0D7A"/>
    <w:rsid w:val="00502AAE"/>
    <w:rsid w:val="0051549F"/>
    <w:rsid w:val="00532510"/>
    <w:rsid w:val="00536546"/>
    <w:rsid w:val="00567AE3"/>
    <w:rsid w:val="005742C5"/>
    <w:rsid w:val="0058093C"/>
    <w:rsid w:val="005868AC"/>
    <w:rsid w:val="00601CF9"/>
    <w:rsid w:val="006045D5"/>
    <w:rsid w:val="00613AF3"/>
    <w:rsid w:val="00694C17"/>
    <w:rsid w:val="006A306C"/>
    <w:rsid w:val="006E6A89"/>
    <w:rsid w:val="00712719"/>
    <w:rsid w:val="00720B7A"/>
    <w:rsid w:val="00730BC6"/>
    <w:rsid w:val="0074209D"/>
    <w:rsid w:val="00755D7A"/>
    <w:rsid w:val="007C15A6"/>
    <w:rsid w:val="007D112E"/>
    <w:rsid w:val="00865268"/>
    <w:rsid w:val="008B4BD7"/>
    <w:rsid w:val="008B791F"/>
    <w:rsid w:val="008D0005"/>
    <w:rsid w:val="008D3C14"/>
    <w:rsid w:val="00923F59"/>
    <w:rsid w:val="00975E54"/>
    <w:rsid w:val="009A1379"/>
    <w:rsid w:val="009C7330"/>
    <w:rsid w:val="009F0542"/>
    <w:rsid w:val="00AD1596"/>
    <w:rsid w:val="00B1726F"/>
    <w:rsid w:val="00B51196"/>
    <w:rsid w:val="00B622A7"/>
    <w:rsid w:val="00BD328D"/>
    <w:rsid w:val="00BF3A3C"/>
    <w:rsid w:val="00C3641B"/>
    <w:rsid w:val="00C759CA"/>
    <w:rsid w:val="00CC3425"/>
    <w:rsid w:val="00CD61A7"/>
    <w:rsid w:val="00D52141"/>
    <w:rsid w:val="00D839DF"/>
    <w:rsid w:val="00DA1A6D"/>
    <w:rsid w:val="00DA3B17"/>
    <w:rsid w:val="00DC0FB7"/>
    <w:rsid w:val="00DC1A31"/>
    <w:rsid w:val="00ED78D3"/>
    <w:rsid w:val="00FB5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4389,#78aff0,#ef7f01"/>
    </o:shapedefaults>
    <o:shapelayout v:ext="edit">
      <o:idmap v:ext="edit" data="1"/>
    </o:shapelayout>
  </w:shapeDefaults>
  <w:decimalSymbol w:val=","/>
  <w:listSeparator w:val=";"/>
  <w14:docId w14:val="35ED1267"/>
  <w15:docId w15:val="{B6E97068-818B-4D9D-907E-2420F37B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61A7"/>
    <w:pPr>
      <w:tabs>
        <w:tab w:val="center" w:pos="4536"/>
        <w:tab w:val="right" w:pos="9072"/>
      </w:tabs>
    </w:pPr>
  </w:style>
  <w:style w:type="paragraph" w:styleId="Fuzeile">
    <w:name w:val="footer"/>
    <w:basedOn w:val="Standard"/>
    <w:rsid w:val="00CD61A7"/>
    <w:pPr>
      <w:tabs>
        <w:tab w:val="center" w:pos="4536"/>
        <w:tab w:val="right" w:pos="9072"/>
      </w:tabs>
    </w:pPr>
  </w:style>
  <w:style w:type="character" w:styleId="Hyperlink">
    <w:name w:val="Hyperlink"/>
    <w:basedOn w:val="Absatz-Standardschriftart"/>
    <w:rsid w:val="00CD61A7"/>
    <w:rPr>
      <w:color w:val="0000FF"/>
      <w:u w:val="single"/>
    </w:rPr>
  </w:style>
  <w:style w:type="paragraph" w:styleId="Listenabsatz">
    <w:name w:val="List Paragraph"/>
    <w:basedOn w:val="Standard"/>
    <w:uiPriority w:val="34"/>
    <w:qFormat/>
    <w:rsid w:val="009F0542"/>
    <w:pPr>
      <w:ind w:left="720"/>
      <w:contextualSpacing/>
    </w:pPr>
  </w:style>
  <w:style w:type="paragraph" w:styleId="Sprechblasentext">
    <w:name w:val="Balloon Text"/>
    <w:basedOn w:val="Standard"/>
    <w:link w:val="SprechblasentextZchn"/>
    <w:rsid w:val="00386E65"/>
    <w:rPr>
      <w:rFonts w:ascii="Tahoma" w:hAnsi="Tahoma" w:cs="Tahoma"/>
      <w:sz w:val="16"/>
      <w:szCs w:val="16"/>
    </w:rPr>
  </w:style>
  <w:style w:type="character" w:customStyle="1" w:styleId="SprechblasentextZchn">
    <w:name w:val="Sprechblasentext Zchn"/>
    <w:basedOn w:val="Absatz-Standardschriftart"/>
    <w:link w:val="Sprechblasentext"/>
    <w:rsid w:val="00386E65"/>
    <w:rPr>
      <w:rFonts w:ascii="Tahoma" w:hAnsi="Tahoma" w:cs="Tahoma"/>
      <w:sz w:val="16"/>
      <w:szCs w:val="16"/>
    </w:rPr>
  </w:style>
  <w:style w:type="character" w:styleId="NichtaufgelsteErwhnung">
    <w:name w:val="Unresolved Mention"/>
    <w:basedOn w:val="Absatz-Standardschriftart"/>
    <w:uiPriority w:val="99"/>
    <w:semiHidden/>
    <w:unhideWhenUsed/>
    <w:rsid w:val="0060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816">
      <w:bodyDiv w:val="1"/>
      <w:marLeft w:val="0"/>
      <w:marRight w:val="0"/>
      <w:marTop w:val="0"/>
      <w:marBottom w:val="0"/>
      <w:divBdr>
        <w:top w:val="none" w:sz="0" w:space="0" w:color="auto"/>
        <w:left w:val="none" w:sz="0" w:space="0" w:color="auto"/>
        <w:bottom w:val="none" w:sz="0" w:space="0" w:color="auto"/>
        <w:right w:val="none" w:sz="0" w:space="0" w:color="auto"/>
      </w:divBdr>
      <w:divsChild>
        <w:div w:id="141435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axonia-gastgewerbe.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3AD1-AB7B-442B-924E-FDD4D4A6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Dehoga Sachsen</Company>
  <LinksUpToDate>false</LinksUpToDate>
  <CharactersWithSpaces>4532</CharactersWithSpaces>
  <SharedDoc>false</SharedDoc>
  <HLinks>
    <vt:vector size="12" baseType="variant">
      <vt:variant>
        <vt:i4>3080271</vt:i4>
      </vt:variant>
      <vt:variant>
        <vt:i4>3</vt:i4>
      </vt:variant>
      <vt:variant>
        <vt:i4>0</vt:i4>
      </vt:variant>
      <vt:variant>
        <vt:i4>5</vt:i4>
      </vt:variant>
      <vt:variant>
        <vt:lpwstr>mailto:info@dehoga-sachsen.de</vt:lpwstr>
      </vt:variant>
      <vt:variant>
        <vt:lpwstr/>
      </vt:variant>
      <vt:variant>
        <vt:i4>4849746</vt:i4>
      </vt:variant>
      <vt:variant>
        <vt:i4>0</vt:i4>
      </vt:variant>
      <vt:variant>
        <vt:i4>0</vt:i4>
      </vt:variant>
      <vt:variant>
        <vt:i4>5</vt:i4>
      </vt:variant>
      <vt:variant>
        <vt:lpwstr>http://www.dehoga-sachsen.de/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Wiberg</dc:creator>
  <cp:lastModifiedBy>Julia Büttner [DEHOGA Sachsen]</cp:lastModifiedBy>
  <cp:revision>2</cp:revision>
  <cp:lastPrinted>2019-11-15T10:12:00Z</cp:lastPrinted>
  <dcterms:created xsi:type="dcterms:W3CDTF">2021-09-29T07:30:00Z</dcterms:created>
  <dcterms:modified xsi:type="dcterms:W3CDTF">2021-09-29T07:30:00Z</dcterms:modified>
</cp:coreProperties>
</file>